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ED54F" w14:textId="1C85E7A3" w:rsidR="00A60D8F" w:rsidRPr="001E66F2" w:rsidRDefault="00181D55" w:rsidP="001E66F2">
      <w:pPr>
        <w:pStyle w:val="Geenafstand"/>
        <w:shd w:val="clear" w:color="auto" w:fill="C9FEC6"/>
        <w:spacing w:line="276" w:lineRule="auto"/>
        <w:jc w:val="center"/>
        <w:rPr>
          <w:rFonts w:ascii="Freight" w:hAnsi="Freight"/>
          <w:b/>
          <w:bCs/>
          <w:color w:val="074133"/>
          <w:sz w:val="48"/>
          <w:szCs w:val="48"/>
        </w:rPr>
      </w:pPr>
      <w:r w:rsidRPr="001E66F2">
        <w:rPr>
          <w:rFonts w:ascii="Freight" w:hAnsi="Freight"/>
          <w:b/>
          <w:bCs/>
          <w:color w:val="074133"/>
          <w:sz w:val="48"/>
          <w:szCs w:val="48"/>
        </w:rPr>
        <w:t>Homilie Rerum Novarum 202</w:t>
      </w:r>
      <w:r w:rsidR="0019627D" w:rsidRPr="001E66F2">
        <w:rPr>
          <w:rFonts w:ascii="Freight" w:hAnsi="Freight"/>
          <w:b/>
          <w:bCs/>
          <w:color w:val="074133"/>
          <w:sz w:val="48"/>
          <w:szCs w:val="48"/>
        </w:rPr>
        <w:t>3</w:t>
      </w:r>
    </w:p>
    <w:p w14:paraId="20AA8B26" w14:textId="77777777" w:rsidR="00A56C1B" w:rsidRPr="001E66F2" w:rsidRDefault="00A56C1B" w:rsidP="001E66F2">
      <w:pPr>
        <w:pStyle w:val="Geenafstand"/>
        <w:spacing w:line="276" w:lineRule="auto"/>
        <w:rPr>
          <w:rFonts w:ascii="Object Sans" w:hAnsi="Object Sans"/>
        </w:rPr>
      </w:pPr>
    </w:p>
    <w:p w14:paraId="1CD80A24" w14:textId="7F06CA37" w:rsidR="008C37DE" w:rsidRDefault="00A56C1B" w:rsidP="001E66F2">
      <w:pPr>
        <w:pStyle w:val="Geenafstand"/>
        <w:spacing w:line="276" w:lineRule="auto"/>
        <w:rPr>
          <w:rFonts w:ascii="Object Sans" w:hAnsi="Object Sans"/>
        </w:rPr>
      </w:pPr>
      <w:r w:rsidRPr="001E66F2">
        <w:rPr>
          <w:rFonts w:ascii="Object Sans" w:hAnsi="Object Sans"/>
        </w:rPr>
        <w:t>Met de jaarlijkse viering van Rerum Novarum zet de kerk haar ‘sociaal ethisch denken’ in de kijker. Met het pauselijk document van Leo XIII uit 1891 engageerde de kerk zich in de toenmalige discussie over de beste manier om de samenleving zó in te richten dat alle mensen daarin aan hun trekken komen.</w:t>
      </w:r>
      <w:r w:rsidR="00F25DE2" w:rsidRPr="001E66F2">
        <w:rPr>
          <w:rFonts w:ascii="Object Sans" w:hAnsi="Object Sans"/>
        </w:rPr>
        <w:t xml:space="preserve"> Leo XIII was er zich van bewust dat de sociale kwestie een rechtvaardigheidsprobleem is dat structureel moet aangepakt worden.</w:t>
      </w:r>
    </w:p>
    <w:p w14:paraId="31ED7DFB" w14:textId="77777777" w:rsidR="001E66F2" w:rsidRPr="001E66F2" w:rsidRDefault="001E66F2" w:rsidP="001E66F2">
      <w:pPr>
        <w:pStyle w:val="Geenafstand"/>
        <w:spacing w:line="276" w:lineRule="auto"/>
        <w:rPr>
          <w:rFonts w:ascii="Object Sans" w:hAnsi="Object Sans"/>
        </w:rPr>
      </w:pPr>
    </w:p>
    <w:p w14:paraId="7028A5F9" w14:textId="444DDBC8" w:rsidR="00BE448C" w:rsidRPr="001E66F2" w:rsidRDefault="00F25DE2" w:rsidP="001E66F2">
      <w:pPr>
        <w:pStyle w:val="Geenafstand"/>
        <w:spacing w:line="276" w:lineRule="auto"/>
        <w:rPr>
          <w:rFonts w:ascii="Object Sans" w:hAnsi="Object Sans"/>
        </w:rPr>
      </w:pPr>
      <w:r w:rsidRPr="001E66F2">
        <w:rPr>
          <w:rFonts w:ascii="Object Sans" w:hAnsi="Object Sans"/>
        </w:rPr>
        <w:t xml:space="preserve">Maar deze wereldbrief is </w:t>
      </w:r>
      <w:r w:rsidR="009F7670" w:rsidRPr="001E66F2">
        <w:rPr>
          <w:rFonts w:ascii="Object Sans" w:hAnsi="Object Sans"/>
        </w:rPr>
        <w:t>vanzelfsprekend</w:t>
      </w:r>
      <w:r w:rsidRPr="001E66F2">
        <w:rPr>
          <w:rFonts w:ascii="Object Sans" w:hAnsi="Object Sans"/>
        </w:rPr>
        <w:t xml:space="preserve"> kind van zijn tijd en </w:t>
      </w:r>
      <w:r w:rsidR="00560FDF" w:rsidRPr="001E66F2">
        <w:rPr>
          <w:rFonts w:ascii="Object Sans" w:hAnsi="Object Sans"/>
        </w:rPr>
        <w:t>zeker niet perfect. Zo wou dit schrijven ook een dam op</w:t>
      </w:r>
      <w:r w:rsidR="00006156" w:rsidRPr="001E66F2">
        <w:rPr>
          <w:rFonts w:ascii="Object Sans" w:hAnsi="Object Sans"/>
        </w:rPr>
        <w:t>werpen</w:t>
      </w:r>
      <w:r w:rsidR="00560FDF" w:rsidRPr="001E66F2">
        <w:rPr>
          <w:rFonts w:ascii="Object Sans" w:hAnsi="Object Sans"/>
        </w:rPr>
        <w:t xml:space="preserve"> tegen het oprukkende socialisme. Bovendien was </w:t>
      </w:r>
      <w:r w:rsidR="0084277A" w:rsidRPr="001E66F2">
        <w:rPr>
          <w:rFonts w:ascii="Object Sans" w:hAnsi="Object Sans"/>
        </w:rPr>
        <w:t xml:space="preserve">bijvoorbeeld </w:t>
      </w:r>
      <w:r w:rsidR="00560FDF" w:rsidRPr="001E66F2">
        <w:rPr>
          <w:rFonts w:ascii="Object Sans" w:hAnsi="Object Sans"/>
        </w:rPr>
        <w:t xml:space="preserve">de analyse van de oorzaken van de sociale ellende van de negentiende eeuw niet grondig genoeg. De ellende zelf wordt in striemende bewoordingen als sociale onrechtvaardigheid aangeklaagd. Dat wel. Maar de specifieke aard, het innerlijk verband met de kapitalistische organisatie van de arbeid en de gehele economie, worden niet grondig geanalyseerd. De tekst blijft de gevangene van de profetische en morele verontwaardiging. Men is héél gevoelig voor het onrecht dat geleden wordt, maar onvoldoende geïnformeerd over de structurele oorzaken van de sociale ellende. Hier is de encycliek het slachtoffer van de wetenschappelijke achterstand binnen het katholieke milieu van die tijd. </w:t>
      </w:r>
    </w:p>
    <w:p w14:paraId="0F51EE24" w14:textId="77777777" w:rsidR="00E607F3" w:rsidRPr="001E66F2" w:rsidRDefault="00E607F3" w:rsidP="001E66F2">
      <w:pPr>
        <w:pStyle w:val="Geenafstand"/>
        <w:spacing w:line="276" w:lineRule="auto"/>
        <w:rPr>
          <w:rFonts w:ascii="Object Sans" w:hAnsi="Object Sans"/>
        </w:rPr>
      </w:pPr>
    </w:p>
    <w:p w14:paraId="35F59345" w14:textId="54F54CD2" w:rsidR="00E607F3" w:rsidRPr="001E66F2" w:rsidRDefault="009736B8" w:rsidP="001E66F2">
      <w:pPr>
        <w:pStyle w:val="Geenafstand"/>
        <w:spacing w:line="276" w:lineRule="auto"/>
        <w:rPr>
          <w:rFonts w:ascii="Object Sans" w:hAnsi="Object Sans"/>
        </w:rPr>
      </w:pPr>
      <w:r w:rsidRPr="001E66F2">
        <w:rPr>
          <w:rFonts w:ascii="Object Sans" w:hAnsi="Object Sans"/>
        </w:rPr>
        <w:t>Tussen de zestiger en zeventiger jaren van vorige eeuw w</w:t>
      </w:r>
      <w:r w:rsidR="00D3598E" w:rsidRPr="001E66F2">
        <w:rPr>
          <w:rFonts w:ascii="Object Sans" w:hAnsi="Object Sans"/>
        </w:rPr>
        <w:t>o</w:t>
      </w:r>
      <w:r w:rsidRPr="001E66F2">
        <w:rPr>
          <w:rFonts w:ascii="Object Sans" w:hAnsi="Object Sans"/>
        </w:rPr>
        <w:t>rden een aantal belangrijke kerkelijke sociale basisteksten geschreven. Denk bijvoorbeeld aan ‘Pacem in Terris’ (1961: over de rol van de staat, de mensenrechten en over vrede), ‘Gaudium et Spes’ (1965 – Vaticanum II: over de roeping van de kerk in de wereld van vandaag) en ‘Populorum Progressio’ (1967: over de ontwikkeling van de derde wereld). De nieuwe mentaliteit van waaruit deze teksten geschreven w</w:t>
      </w:r>
      <w:r w:rsidR="00D3598E" w:rsidRPr="001E66F2">
        <w:rPr>
          <w:rFonts w:ascii="Object Sans" w:hAnsi="Object Sans"/>
        </w:rPr>
        <w:t>o</w:t>
      </w:r>
      <w:r w:rsidRPr="001E66F2">
        <w:rPr>
          <w:rFonts w:ascii="Object Sans" w:hAnsi="Object Sans"/>
        </w:rPr>
        <w:t>rden kan het beste getypeerd worden met het sleutelwoord ‘dialoog’.</w:t>
      </w:r>
    </w:p>
    <w:p w14:paraId="1FF12CE6" w14:textId="77777777" w:rsidR="00C516D3" w:rsidRPr="001E66F2" w:rsidRDefault="00C516D3" w:rsidP="001E66F2">
      <w:pPr>
        <w:pStyle w:val="Geenafstand"/>
        <w:spacing w:line="276" w:lineRule="auto"/>
        <w:rPr>
          <w:rFonts w:ascii="Object Sans" w:hAnsi="Object Sans"/>
        </w:rPr>
      </w:pPr>
    </w:p>
    <w:p w14:paraId="752D2440" w14:textId="507A868C" w:rsidR="00C516D3" w:rsidRPr="001E66F2" w:rsidRDefault="00C516D3" w:rsidP="001E66F2">
      <w:pPr>
        <w:pStyle w:val="Geenafstand"/>
        <w:spacing w:line="276" w:lineRule="auto"/>
        <w:rPr>
          <w:rFonts w:ascii="Object Sans" w:hAnsi="Object Sans"/>
        </w:rPr>
      </w:pPr>
      <w:r w:rsidRPr="001E66F2">
        <w:rPr>
          <w:rFonts w:ascii="Object Sans" w:hAnsi="Object Sans"/>
        </w:rPr>
        <w:t>In een recent interview met Tertio zegt onze huidige paus Franciscus:</w:t>
      </w:r>
    </w:p>
    <w:p w14:paraId="31C29E85" w14:textId="261DBF69" w:rsidR="00936E1E" w:rsidRPr="001E66F2" w:rsidRDefault="00C516D3" w:rsidP="001E66F2">
      <w:pPr>
        <w:pStyle w:val="Geenafstand"/>
        <w:spacing w:line="276" w:lineRule="auto"/>
        <w:rPr>
          <w:rFonts w:ascii="Object Sans" w:hAnsi="Object Sans"/>
          <w:i/>
          <w:iCs/>
        </w:rPr>
      </w:pPr>
      <w:r w:rsidRPr="001E66F2">
        <w:rPr>
          <w:rFonts w:ascii="Object Sans" w:hAnsi="Object Sans"/>
          <w:i/>
          <w:iCs/>
        </w:rPr>
        <w:t>‘</w:t>
      </w:r>
      <w:r w:rsidR="00936E1E" w:rsidRPr="001E66F2">
        <w:rPr>
          <w:rFonts w:ascii="Object Sans" w:hAnsi="Object Sans"/>
          <w:i/>
          <w:iCs/>
        </w:rPr>
        <w:t>Een kerk die geen eucharistie viert, is geen kerk. Maar een kerk die zich in de sacristie verbergt, is ook geen kerk. Je wegsteken in de sacristie is geen correcte eredienst. Als je de eucharistie viert, heeft dat zijn gevolgen. Er is het breken van het brood. Dat houdt een sociale verplichting in, de verplichting om voor anderen te zorgen. Gebed en inzet gaan dus samen.</w:t>
      </w:r>
      <w:r w:rsidRPr="001E66F2">
        <w:rPr>
          <w:rFonts w:ascii="Object Sans" w:hAnsi="Object Sans"/>
          <w:i/>
          <w:iCs/>
        </w:rPr>
        <w:t>’</w:t>
      </w:r>
    </w:p>
    <w:p w14:paraId="10A0818A" w14:textId="77777777" w:rsidR="001E66F2" w:rsidRDefault="001E66F2" w:rsidP="001E66F2">
      <w:pPr>
        <w:pStyle w:val="Geenafstand"/>
        <w:spacing w:line="276" w:lineRule="auto"/>
        <w:rPr>
          <w:rFonts w:ascii="Object Sans" w:hAnsi="Object Sans"/>
        </w:rPr>
      </w:pPr>
    </w:p>
    <w:p w14:paraId="48C336F4" w14:textId="4E36351D" w:rsidR="00C516D3" w:rsidRPr="001E66F2" w:rsidRDefault="00C516D3" w:rsidP="001E66F2">
      <w:pPr>
        <w:pStyle w:val="Geenafstand"/>
        <w:spacing w:line="276" w:lineRule="auto"/>
        <w:rPr>
          <w:rFonts w:ascii="Object Sans" w:hAnsi="Object Sans"/>
        </w:rPr>
      </w:pPr>
      <w:r w:rsidRPr="001E66F2">
        <w:rPr>
          <w:rFonts w:ascii="Object Sans" w:hAnsi="Object Sans"/>
        </w:rPr>
        <w:t xml:space="preserve">‘Liefde krijgen’ betekent in christelijke termen ook altijd ‘liefde geven’. </w:t>
      </w:r>
    </w:p>
    <w:p w14:paraId="04200B55" w14:textId="5E39E7F5" w:rsidR="00C516D3" w:rsidRPr="001E66F2" w:rsidRDefault="00C516D3" w:rsidP="001E66F2">
      <w:pPr>
        <w:pStyle w:val="Geenafstand"/>
        <w:spacing w:line="276" w:lineRule="auto"/>
        <w:rPr>
          <w:rFonts w:ascii="Object Sans" w:hAnsi="Object Sans"/>
        </w:rPr>
      </w:pPr>
      <w:r w:rsidRPr="001E66F2">
        <w:rPr>
          <w:rFonts w:ascii="Object Sans" w:hAnsi="Object Sans"/>
        </w:rPr>
        <w:t>En die naastenliefde, die sociale actie – die ruimer, sterker en structureler is dan liefdadigheid – is zo essentieel, dat het de maatstaf is waarop ons leven door God zal worden beoordeeld. We verwijzen hier naar de zogenoemde ‘werken van barmhartigheid’, geïnspireerd op het evangelie van Matteüs hoofdstuk 25.</w:t>
      </w:r>
    </w:p>
    <w:p w14:paraId="5C5F6371" w14:textId="67103397" w:rsidR="001E66F2" w:rsidRDefault="00C516D3" w:rsidP="001E66F2">
      <w:pPr>
        <w:pStyle w:val="Geenafstand"/>
        <w:spacing w:line="276" w:lineRule="auto"/>
        <w:rPr>
          <w:rFonts w:ascii="Object Sans" w:hAnsi="Object Sans"/>
        </w:rPr>
      </w:pPr>
      <w:r w:rsidRPr="001E66F2">
        <w:rPr>
          <w:rFonts w:ascii="Object Sans" w:hAnsi="Object Sans"/>
        </w:rPr>
        <w:t>Dixit paus Franciscus:</w:t>
      </w:r>
    </w:p>
    <w:p w14:paraId="5276BC4B" w14:textId="7896431A" w:rsidR="00C516D3" w:rsidRPr="001E66F2" w:rsidRDefault="00C516D3" w:rsidP="001E66F2">
      <w:pPr>
        <w:pStyle w:val="Geenafstand"/>
        <w:spacing w:line="276" w:lineRule="auto"/>
        <w:rPr>
          <w:rFonts w:ascii="Object Sans" w:hAnsi="Object Sans"/>
          <w:i/>
          <w:iCs/>
        </w:rPr>
      </w:pPr>
      <w:r w:rsidRPr="001E66F2">
        <w:rPr>
          <w:rFonts w:ascii="Object Sans" w:hAnsi="Object Sans"/>
          <w:i/>
          <w:iCs/>
        </w:rPr>
        <w:t>‘De aanbidding van God en de dienst aan onze broeders en zusters gaan samen, want ik elke broeder en zuster zien wij Jezus Christus.’</w:t>
      </w:r>
    </w:p>
    <w:p w14:paraId="008BC200" w14:textId="1FFE58BD" w:rsidR="00936E1E" w:rsidRPr="001E66F2" w:rsidRDefault="0040052A" w:rsidP="001E66F2">
      <w:pPr>
        <w:pStyle w:val="Geenafstand"/>
        <w:spacing w:line="276" w:lineRule="auto"/>
        <w:rPr>
          <w:rFonts w:ascii="Object Sans" w:hAnsi="Object Sans"/>
        </w:rPr>
      </w:pPr>
      <w:r w:rsidRPr="001E66F2">
        <w:rPr>
          <w:rFonts w:ascii="Object Sans" w:hAnsi="Object Sans"/>
        </w:rPr>
        <w:t xml:space="preserve">Voorgenoemde documenten en uitspraken willen ons vandaag duidelijk maken </w:t>
      </w:r>
      <w:r w:rsidR="0013730B" w:rsidRPr="001E66F2">
        <w:rPr>
          <w:rFonts w:ascii="Object Sans" w:hAnsi="Object Sans"/>
        </w:rPr>
        <w:t>dat het binnen het christelijk sociaal denken ‘niet-om-het-even</w:t>
      </w:r>
      <w:r w:rsidR="00DB3EF3" w:rsidRPr="001E66F2">
        <w:rPr>
          <w:rFonts w:ascii="Object Sans" w:hAnsi="Object Sans"/>
        </w:rPr>
        <w:t>’</w:t>
      </w:r>
      <w:r w:rsidR="0013730B" w:rsidRPr="001E66F2">
        <w:rPr>
          <w:rFonts w:ascii="Object Sans" w:hAnsi="Object Sans"/>
        </w:rPr>
        <w:t xml:space="preserve"> is.</w:t>
      </w:r>
    </w:p>
    <w:p w14:paraId="6E64088C" w14:textId="543D8FC0" w:rsidR="00A06C9C" w:rsidRPr="001E66F2" w:rsidRDefault="00A06C9C" w:rsidP="001E66F2">
      <w:pPr>
        <w:pStyle w:val="Geenafstand"/>
        <w:spacing w:line="276" w:lineRule="auto"/>
        <w:rPr>
          <w:rFonts w:ascii="Object Sans" w:hAnsi="Object Sans"/>
        </w:rPr>
      </w:pPr>
      <w:r w:rsidRPr="001E66F2">
        <w:rPr>
          <w:rFonts w:ascii="Object Sans" w:hAnsi="Object Sans"/>
        </w:rPr>
        <w:t xml:space="preserve">Het is niet om het even hoe we omgaan met elkaar. </w:t>
      </w:r>
    </w:p>
    <w:p w14:paraId="0EA8C6D1" w14:textId="30026C25" w:rsidR="00A06C9C" w:rsidRPr="001E66F2" w:rsidRDefault="00A06C9C" w:rsidP="001E66F2">
      <w:pPr>
        <w:pStyle w:val="Geenafstand"/>
        <w:spacing w:line="276" w:lineRule="auto"/>
        <w:rPr>
          <w:rFonts w:ascii="Object Sans" w:hAnsi="Object Sans"/>
        </w:rPr>
      </w:pPr>
      <w:r w:rsidRPr="001E66F2">
        <w:rPr>
          <w:rFonts w:ascii="Object Sans" w:hAnsi="Object Sans"/>
        </w:rPr>
        <w:t xml:space="preserve">Het is niet om het even hoe we omgaan met onze planeet. </w:t>
      </w:r>
    </w:p>
    <w:p w14:paraId="7BDFFF63" w14:textId="2513C41E" w:rsidR="00A06C9C" w:rsidRPr="001E66F2" w:rsidRDefault="00A06C9C" w:rsidP="001E66F2">
      <w:pPr>
        <w:pStyle w:val="Geenafstand"/>
        <w:spacing w:line="276" w:lineRule="auto"/>
        <w:rPr>
          <w:rFonts w:ascii="Object Sans" w:hAnsi="Object Sans"/>
        </w:rPr>
      </w:pPr>
      <w:r w:rsidRPr="001E66F2">
        <w:rPr>
          <w:rFonts w:ascii="Object Sans" w:hAnsi="Object Sans"/>
        </w:rPr>
        <w:t>Het is niet om het even hoe we solidariteit</w:t>
      </w:r>
      <w:r w:rsidR="00C15F55" w:rsidRPr="001E66F2">
        <w:rPr>
          <w:rFonts w:ascii="Object Sans" w:hAnsi="Object Sans"/>
        </w:rPr>
        <w:t xml:space="preserve"> en vrede</w:t>
      </w:r>
      <w:r w:rsidRPr="001E66F2">
        <w:rPr>
          <w:rFonts w:ascii="Object Sans" w:hAnsi="Object Sans"/>
        </w:rPr>
        <w:t xml:space="preserve"> inkleuren. </w:t>
      </w:r>
    </w:p>
    <w:p w14:paraId="5B557365" w14:textId="2A1DB343" w:rsidR="00A06C9C" w:rsidRPr="001E66F2" w:rsidRDefault="00A06C9C" w:rsidP="001E66F2">
      <w:pPr>
        <w:pStyle w:val="Geenafstand"/>
        <w:spacing w:line="276" w:lineRule="auto"/>
        <w:rPr>
          <w:rFonts w:ascii="Object Sans" w:hAnsi="Object Sans"/>
        </w:rPr>
      </w:pPr>
      <w:r w:rsidRPr="001E66F2">
        <w:rPr>
          <w:rFonts w:ascii="Object Sans" w:hAnsi="Object Sans"/>
        </w:rPr>
        <w:t xml:space="preserve">Het is niet om het even hoe we sociale rechtvaardigheid invullen en vorm geven. </w:t>
      </w:r>
    </w:p>
    <w:p w14:paraId="7838E266" w14:textId="5EA1CFD6" w:rsidR="00A06C9C" w:rsidRPr="001E66F2" w:rsidRDefault="00A06C9C" w:rsidP="001E66F2">
      <w:pPr>
        <w:pStyle w:val="Geenafstand"/>
        <w:spacing w:line="276" w:lineRule="auto"/>
        <w:rPr>
          <w:rFonts w:ascii="Object Sans" w:hAnsi="Object Sans"/>
        </w:rPr>
      </w:pPr>
      <w:r w:rsidRPr="001E66F2">
        <w:rPr>
          <w:rFonts w:ascii="Object Sans" w:hAnsi="Object Sans"/>
        </w:rPr>
        <w:t xml:space="preserve">Het is niet om het even welke samenwerkingsverbanden we smeden, </w:t>
      </w:r>
    </w:p>
    <w:p w14:paraId="395254CC" w14:textId="77777777" w:rsidR="00A06C9C" w:rsidRPr="001E66F2" w:rsidRDefault="00A06C9C" w:rsidP="001E66F2">
      <w:pPr>
        <w:pStyle w:val="Geenafstand"/>
        <w:spacing w:line="276" w:lineRule="auto"/>
        <w:rPr>
          <w:rFonts w:ascii="Object Sans" w:hAnsi="Object Sans"/>
        </w:rPr>
      </w:pPr>
      <w:r w:rsidRPr="001E66F2">
        <w:rPr>
          <w:rFonts w:ascii="Object Sans" w:hAnsi="Object Sans"/>
        </w:rPr>
        <w:t>het is niet om het even welke inspiratie we volgen en welke strijd we voeren.</w:t>
      </w:r>
    </w:p>
    <w:p w14:paraId="69EE6C8D" w14:textId="77777777" w:rsidR="0071575D" w:rsidRPr="001E66F2" w:rsidRDefault="00A06C9C" w:rsidP="001E66F2">
      <w:pPr>
        <w:pStyle w:val="Geenafstand"/>
        <w:spacing w:line="276" w:lineRule="auto"/>
        <w:rPr>
          <w:rFonts w:ascii="Object Sans" w:hAnsi="Object Sans"/>
        </w:rPr>
      </w:pPr>
      <w:r w:rsidRPr="001E66F2">
        <w:rPr>
          <w:rFonts w:ascii="Object Sans" w:hAnsi="Object Sans"/>
        </w:rPr>
        <w:lastRenderedPageBreak/>
        <w:t xml:space="preserve">En daarom doen we er iets aan, doen we er </w:t>
      </w:r>
      <w:r w:rsidR="00F44440" w:rsidRPr="001E66F2">
        <w:rPr>
          <w:rFonts w:ascii="Object Sans" w:hAnsi="Object Sans"/>
        </w:rPr>
        <w:t>‘</w:t>
      </w:r>
      <w:r w:rsidRPr="001E66F2">
        <w:rPr>
          <w:rFonts w:ascii="Object Sans" w:hAnsi="Object Sans"/>
        </w:rPr>
        <w:t>zelf</w:t>
      </w:r>
      <w:r w:rsidR="00F44440" w:rsidRPr="001E66F2">
        <w:rPr>
          <w:rFonts w:ascii="Object Sans" w:hAnsi="Object Sans"/>
        </w:rPr>
        <w:t>’</w:t>
      </w:r>
      <w:r w:rsidRPr="001E66F2">
        <w:rPr>
          <w:rFonts w:ascii="Object Sans" w:hAnsi="Object Sans"/>
        </w:rPr>
        <w:t xml:space="preserve"> iets aan</w:t>
      </w:r>
      <w:r w:rsidR="0071575D" w:rsidRPr="001E66F2">
        <w:rPr>
          <w:rFonts w:ascii="Object Sans" w:hAnsi="Object Sans"/>
        </w:rPr>
        <w:t xml:space="preserve">, </w:t>
      </w:r>
    </w:p>
    <w:p w14:paraId="268BE5C3" w14:textId="5B97CF09" w:rsidR="00A06C9C" w:rsidRPr="001E66F2" w:rsidRDefault="0071575D" w:rsidP="001E66F2">
      <w:pPr>
        <w:pStyle w:val="Geenafstand"/>
        <w:spacing w:line="276" w:lineRule="auto"/>
        <w:rPr>
          <w:rFonts w:ascii="Object Sans" w:hAnsi="Object Sans"/>
        </w:rPr>
      </w:pPr>
      <w:r w:rsidRPr="001E66F2">
        <w:rPr>
          <w:rFonts w:ascii="Object Sans" w:hAnsi="Object Sans"/>
        </w:rPr>
        <w:t>als individu, als beweging, als netwerk van partners.</w:t>
      </w:r>
      <w:r w:rsidR="00A06C9C" w:rsidRPr="001E66F2">
        <w:rPr>
          <w:rFonts w:ascii="Object Sans" w:hAnsi="Object Sans"/>
        </w:rPr>
        <w:t xml:space="preserve"> </w:t>
      </w:r>
    </w:p>
    <w:p w14:paraId="5CB289D8" w14:textId="77777777" w:rsidR="001F287A" w:rsidRPr="001E66F2" w:rsidRDefault="001F287A" w:rsidP="001E66F2">
      <w:pPr>
        <w:pStyle w:val="Geenafstand"/>
        <w:spacing w:line="276" w:lineRule="auto"/>
        <w:rPr>
          <w:rFonts w:ascii="Object Sans" w:hAnsi="Object Sans"/>
        </w:rPr>
      </w:pPr>
    </w:p>
    <w:p w14:paraId="18A6460C" w14:textId="77777777" w:rsidR="00687E07" w:rsidRPr="001E66F2" w:rsidRDefault="00F44440" w:rsidP="001E66F2">
      <w:pPr>
        <w:pStyle w:val="Geenafstand"/>
        <w:spacing w:line="276" w:lineRule="auto"/>
        <w:rPr>
          <w:rFonts w:ascii="Object Sans" w:hAnsi="Object Sans"/>
        </w:rPr>
      </w:pPr>
      <w:r w:rsidRPr="001E66F2">
        <w:rPr>
          <w:rFonts w:ascii="Object Sans" w:hAnsi="Object Sans"/>
        </w:rPr>
        <w:t>B</w:t>
      </w:r>
      <w:r w:rsidR="00E42E19" w:rsidRPr="001E66F2">
        <w:rPr>
          <w:rFonts w:ascii="Object Sans" w:hAnsi="Object Sans"/>
        </w:rPr>
        <w:t xml:space="preserve">ij onze keuze om </w:t>
      </w:r>
      <w:r w:rsidRPr="001E66F2">
        <w:rPr>
          <w:rFonts w:ascii="Object Sans" w:hAnsi="Object Sans"/>
        </w:rPr>
        <w:t xml:space="preserve">te bouwen aan een rechtvaardiger, meer solidaire en duurzamere wereld waar mensen gelukkig zijn, bij de keuze om </w:t>
      </w:r>
      <w:r w:rsidR="00E42E19" w:rsidRPr="001E66F2">
        <w:rPr>
          <w:rFonts w:ascii="Object Sans" w:hAnsi="Object Sans"/>
        </w:rPr>
        <w:t>er zelf iets aan te doen</w:t>
      </w:r>
      <w:r w:rsidRPr="001E66F2">
        <w:rPr>
          <w:rFonts w:ascii="Object Sans" w:hAnsi="Object Sans"/>
        </w:rPr>
        <w:t>,</w:t>
      </w:r>
      <w:r w:rsidR="00E42E19" w:rsidRPr="001E66F2">
        <w:rPr>
          <w:rFonts w:ascii="Object Sans" w:hAnsi="Object Sans"/>
        </w:rPr>
        <w:t xml:space="preserve"> krijgen we vandaag een belofte van Jezus: </w:t>
      </w:r>
    </w:p>
    <w:p w14:paraId="70C76B66" w14:textId="6190F1F3" w:rsidR="00687E07" w:rsidRPr="001E66F2" w:rsidRDefault="00E42E19" w:rsidP="001E66F2">
      <w:pPr>
        <w:pStyle w:val="Geenafstand"/>
        <w:spacing w:line="276" w:lineRule="auto"/>
        <w:rPr>
          <w:rFonts w:ascii="Object Sans" w:hAnsi="Object Sans"/>
          <w:i/>
          <w:iCs/>
        </w:rPr>
      </w:pPr>
      <w:r w:rsidRPr="001E66F2">
        <w:rPr>
          <w:rFonts w:ascii="Object Sans" w:hAnsi="Object Sans"/>
          <w:i/>
          <w:iCs/>
        </w:rPr>
        <w:t xml:space="preserve">‘Zie, ik ben met u alle dagen tot aan de voleinding der wereld’. </w:t>
      </w:r>
    </w:p>
    <w:p w14:paraId="0E0E817B" w14:textId="77777777" w:rsidR="001E66F2" w:rsidRDefault="001E66F2" w:rsidP="001E66F2">
      <w:pPr>
        <w:pStyle w:val="Geenafstand"/>
        <w:spacing w:line="276" w:lineRule="auto"/>
        <w:rPr>
          <w:rFonts w:ascii="Object Sans" w:hAnsi="Object Sans"/>
        </w:rPr>
      </w:pPr>
    </w:p>
    <w:p w14:paraId="30ED133A" w14:textId="42889D7C" w:rsidR="00F44440" w:rsidRPr="001E66F2" w:rsidRDefault="00E42E19" w:rsidP="001E66F2">
      <w:pPr>
        <w:pStyle w:val="Geenafstand"/>
        <w:spacing w:line="276" w:lineRule="auto"/>
        <w:rPr>
          <w:rFonts w:ascii="Object Sans" w:hAnsi="Object Sans"/>
        </w:rPr>
      </w:pPr>
      <w:r w:rsidRPr="001E66F2">
        <w:rPr>
          <w:rFonts w:ascii="Object Sans" w:hAnsi="Object Sans"/>
        </w:rPr>
        <w:t xml:space="preserve">Hemelvaart is een feest van paradoxen. </w:t>
      </w:r>
    </w:p>
    <w:p w14:paraId="6EDE85CE" w14:textId="77777777" w:rsidR="00687E07" w:rsidRPr="001E66F2" w:rsidRDefault="00E42E19" w:rsidP="001E66F2">
      <w:pPr>
        <w:pStyle w:val="Geenafstand"/>
        <w:spacing w:line="276" w:lineRule="auto"/>
        <w:rPr>
          <w:rFonts w:ascii="Object Sans" w:hAnsi="Object Sans"/>
        </w:rPr>
      </w:pPr>
      <w:r w:rsidRPr="001E66F2">
        <w:rPr>
          <w:rFonts w:ascii="Object Sans" w:hAnsi="Object Sans"/>
        </w:rPr>
        <w:t xml:space="preserve">Jezus gaat heen, hij neemt afscheid van zijn leerlingen. Maar tegelijkertijd is hij hen meer dan ooit nabij. Jezus blijft tastbaar aanwezig in zijn werk dat zijn </w:t>
      </w:r>
      <w:r w:rsidR="00201849" w:rsidRPr="001E66F2">
        <w:rPr>
          <w:rFonts w:ascii="Object Sans" w:hAnsi="Object Sans"/>
        </w:rPr>
        <w:t xml:space="preserve">leerlingen verder zetten. </w:t>
      </w:r>
      <w:r w:rsidR="003A01BC" w:rsidRPr="001E66F2">
        <w:rPr>
          <w:rFonts w:ascii="Object Sans" w:hAnsi="Object Sans"/>
        </w:rPr>
        <w:t xml:space="preserve">Van voedselbanken tot huizen voor vluchtelingen. </w:t>
      </w:r>
    </w:p>
    <w:p w14:paraId="00480471" w14:textId="711CA2EF" w:rsidR="001F287A" w:rsidRPr="001E66F2" w:rsidRDefault="003A01BC" w:rsidP="001E66F2">
      <w:pPr>
        <w:pStyle w:val="Geenafstand"/>
        <w:spacing w:line="276" w:lineRule="auto"/>
        <w:rPr>
          <w:rFonts w:ascii="Object Sans" w:hAnsi="Object Sans"/>
        </w:rPr>
      </w:pPr>
      <w:r w:rsidRPr="001E66F2">
        <w:rPr>
          <w:rFonts w:ascii="Object Sans" w:hAnsi="Object Sans"/>
        </w:rPr>
        <w:t>Van verenigingen waar mensen in armoede het woord nemen tot de anonieme  luisteraar aan de crisistelefoon. Van inzet voor eerlijke handel tot kinderen en jongeren een geweldig</w:t>
      </w:r>
      <w:r w:rsidR="00C15F55" w:rsidRPr="001E66F2">
        <w:rPr>
          <w:rFonts w:ascii="Object Sans" w:hAnsi="Object Sans"/>
        </w:rPr>
        <w:t>e</w:t>
      </w:r>
      <w:r w:rsidRPr="001E66F2">
        <w:rPr>
          <w:rFonts w:ascii="Object Sans" w:hAnsi="Object Sans"/>
        </w:rPr>
        <w:t xml:space="preserve"> vakantie bezorgen.</w:t>
      </w:r>
      <w:r w:rsidR="002E5933" w:rsidRPr="001E66F2">
        <w:rPr>
          <w:rFonts w:ascii="Object Sans" w:hAnsi="Object Sans"/>
        </w:rPr>
        <w:t xml:space="preserve"> Van kiezen om solidariteit voorrang te geven op eigen gewin</w:t>
      </w:r>
      <w:r w:rsidR="00687E07" w:rsidRPr="001E66F2">
        <w:rPr>
          <w:rFonts w:ascii="Object Sans" w:hAnsi="Object Sans"/>
        </w:rPr>
        <w:t xml:space="preserve"> tot rechtvaardige belastingen.</w:t>
      </w:r>
      <w:r w:rsidR="00E50E77" w:rsidRPr="001E66F2">
        <w:rPr>
          <w:rFonts w:ascii="Object Sans" w:hAnsi="Object Sans"/>
        </w:rPr>
        <w:t xml:space="preserve"> Zo staan we niet onverschillig maar verschil-lig in het leven, want het is niet om het even!</w:t>
      </w:r>
    </w:p>
    <w:p w14:paraId="7ADA32FC" w14:textId="77777777" w:rsidR="002E5933" w:rsidRPr="001E66F2" w:rsidRDefault="002E5933" w:rsidP="001E66F2">
      <w:pPr>
        <w:pStyle w:val="Geenafstand"/>
        <w:spacing w:line="276" w:lineRule="auto"/>
        <w:rPr>
          <w:rFonts w:ascii="Object Sans" w:hAnsi="Object Sans"/>
        </w:rPr>
      </w:pPr>
    </w:p>
    <w:p w14:paraId="7E6ABBD0" w14:textId="77777777" w:rsidR="00687E07" w:rsidRPr="001E66F2" w:rsidRDefault="002E6CFC" w:rsidP="001E66F2">
      <w:pPr>
        <w:pStyle w:val="Geenafstand"/>
        <w:spacing w:line="276" w:lineRule="auto"/>
        <w:rPr>
          <w:rFonts w:ascii="Object Sans" w:hAnsi="Object Sans"/>
        </w:rPr>
      </w:pPr>
      <w:r w:rsidRPr="001E66F2">
        <w:rPr>
          <w:rFonts w:ascii="Object Sans" w:hAnsi="Object Sans"/>
        </w:rPr>
        <w:t xml:space="preserve">Hemelvaart is voor ieder van ons dubbel: het is ‘verlaten worden’ én ‘op weg gaan’. Net als de vrienden en vriendinnen van Jezus vertellen over en werk maken van goedheid en gerechtigheid, solidariteit en vrede. Dan gebeuren er wonderen. </w:t>
      </w:r>
    </w:p>
    <w:p w14:paraId="3E06FA50" w14:textId="173F9CB0" w:rsidR="00452FDE" w:rsidRPr="001E66F2" w:rsidRDefault="002E6CFC" w:rsidP="001E66F2">
      <w:pPr>
        <w:pStyle w:val="Geenafstand"/>
        <w:spacing w:line="276" w:lineRule="auto"/>
        <w:rPr>
          <w:rFonts w:ascii="Object Sans" w:hAnsi="Object Sans"/>
        </w:rPr>
      </w:pPr>
      <w:r w:rsidRPr="001E66F2">
        <w:rPr>
          <w:rFonts w:ascii="Object Sans" w:hAnsi="Object Sans"/>
        </w:rPr>
        <w:t>En God zal met ons zijn.</w:t>
      </w:r>
    </w:p>
    <w:p w14:paraId="08BB4344" w14:textId="77777777" w:rsidR="00A56C1B" w:rsidRPr="001E66F2" w:rsidRDefault="00A56C1B" w:rsidP="001E66F2">
      <w:pPr>
        <w:pStyle w:val="Geenafstand"/>
        <w:spacing w:line="276" w:lineRule="auto"/>
        <w:rPr>
          <w:rFonts w:ascii="Object Sans" w:hAnsi="Object Sans"/>
        </w:rPr>
      </w:pPr>
    </w:p>
    <w:p w14:paraId="1BD83E80" w14:textId="05880701" w:rsidR="00687E07" w:rsidRPr="001E66F2" w:rsidRDefault="00282E72" w:rsidP="001E66F2">
      <w:pPr>
        <w:pStyle w:val="Geenafstand"/>
        <w:spacing w:line="276" w:lineRule="auto"/>
        <w:rPr>
          <w:rFonts w:ascii="Object Sans" w:hAnsi="Object Sans"/>
        </w:rPr>
      </w:pPr>
      <w:r w:rsidRPr="001E66F2">
        <w:rPr>
          <w:rFonts w:ascii="Object Sans" w:hAnsi="Object Sans"/>
        </w:rPr>
        <w:t xml:space="preserve">Als gelovigen mogen we ons </w:t>
      </w:r>
      <w:r w:rsidR="00687E07" w:rsidRPr="001E66F2">
        <w:rPr>
          <w:rFonts w:ascii="Object Sans" w:hAnsi="Object Sans"/>
        </w:rPr>
        <w:t>inspireren aan ‘Ne me quitte pas’ van Jacques Brel…</w:t>
      </w:r>
    </w:p>
    <w:p w14:paraId="6C9D02C8" w14:textId="77777777" w:rsidR="00687E07" w:rsidRPr="001E66F2" w:rsidRDefault="00687E07" w:rsidP="001E66F2">
      <w:pPr>
        <w:pStyle w:val="Geenafstand"/>
        <w:spacing w:line="276" w:lineRule="auto"/>
        <w:rPr>
          <w:rFonts w:ascii="Object Sans" w:hAnsi="Object Sans"/>
        </w:rPr>
      </w:pPr>
    </w:p>
    <w:p w14:paraId="06AB9E17" w14:textId="7A8F983F" w:rsidR="00687E07" w:rsidRPr="001E66F2" w:rsidRDefault="00687E07" w:rsidP="001E66F2">
      <w:pPr>
        <w:pStyle w:val="Geenafstand"/>
        <w:spacing w:line="276" w:lineRule="auto"/>
        <w:rPr>
          <w:rFonts w:ascii="Object Sans" w:hAnsi="Object Sans"/>
          <w:i/>
          <w:iCs/>
        </w:rPr>
      </w:pPr>
      <w:r w:rsidRPr="001E66F2">
        <w:rPr>
          <w:rFonts w:ascii="Object Sans" w:hAnsi="Object Sans"/>
          <w:i/>
          <w:iCs/>
        </w:rPr>
        <w:t>Laat me niet alleen.</w:t>
      </w:r>
    </w:p>
    <w:p w14:paraId="6E04BCE4" w14:textId="5386CAE5" w:rsidR="00687E07" w:rsidRPr="001E66F2" w:rsidRDefault="00687E07" w:rsidP="001E66F2">
      <w:pPr>
        <w:pStyle w:val="Geenafstand"/>
        <w:spacing w:line="276" w:lineRule="auto"/>
        <w:rPr>
          <w:rFonts w:ascii="Object Sans" w:hAnsi="Object Sans"/>
          <w:i/>
          <w:iCs/>
        </w:rPr>
      </w:pPr>
      <w:r w:rsidRPr="001E66F2">
        <w:rPr>
          <w:rFonts w:ascii="Object Sans" w:hAnsi="Object Sans"/>
          <w:i/>
          <w:iCs/>
        </w:rPr>
        <w:t>Neen, ik huil niet meer.</w:t>
      </w:r>
    </w:p>
    <w:p w14:paraId="48ABE789" w14:textId="2626591B" w:rsidR="00687E07" w:rsidRPr="001E66F2" w:rsidRDefault="00687E07" w:rsidP="001E66F2">
      <w:pPr>
        <w:pStyle w:val="Geenafstand"/>
        <w:spacing w:line="276" w:lineRule="auto"/>
        <w:rPr>
          <w:rFonts w:ascii="Object Sans" w:hAnsi="Object Sans"/>
          <w:i/>
          <w:iCs/>
        </w:rPr>
      </w:pPr>
      <w:r w:rsidRPr="001E66F2">
        <w:rPr>
          <w:rFonts w:ascii="Object Sans" w:hAnsi="Object Sans"/>
          <w:i/>
          <w:iCs/>
        </w:rPr>
        <w:t>Neen, ik spreek niet meer.</w:t>
      </w:r>
    </w:p>
    <w:p w14:paraId="14256251" w14:textId="77777777" w:rsidR="00687E07" w:rsidRPr="001E66F2" w:rsidRDefault="00687E07" w:rsidP="001E66F2">
      <w:pPr>
        <w:pStyle w:val="Geenafstand"/>
        <w:spacing w:line="276" w:lineRule="auto"/>
        <w:rPr>
          <w:rFonts w:ascii="Object Sans" w:hAnsi="Object Sans"/>
          <w:i/>
          <w:iCs/>
        </w:rPr>
      </w:pPr>
      <w:r w:rsidRPr="001E66F2">
        <w:rPr>
          <w:rFonts w:ascii="Object Sans" w:hAnsi="Object Sans"/>
          <w:i/>
          <w:iCs/>
        </w:rPr>
        <w:t xml:space="preserve">Want ik wil alleen horen hoe je praat, </w:t>
      </w:r>
    </w:p>
    <w:p w14:paraId="2AA4AB7D" w14:textId="77777777" w:rsidR="00687E07" w:rsidRPr="001E66F2" w:rsidRDefault="00687E07" w:rsidP="001E66F2">
      <w:pPr>
        <w:pStyle w:val="Geenafstand"/>
        <w:spacing w:line="276" w:lineRule="auto"/>
        <w:rPr>
          <w:rFonts w:ascii="Object Sans" w:hAnsi="Object Sans"/>
          <w:i/>
          <w:iCs/>
        </w:rPr>
      </w:pPr>
      <w:r w:rsidRPr="001E66F2">
        <w:rPr>
          <w:rFonts w:ascii="Object Sans" w:hAnsi="Object Sans"/>
          <w:i/>
          <w:iCs/>
        </w:rPr>
        <w:t xml:space="preserve">kijken hoe je lacht, </w:t>
      </w:r>
    </w:p>
    <w:p w14:paraId="19F8A7EF" w14:textId="79396A01" w:rsidR="00687E07" w:rsidRPr="001E66F2" w:rsidRDefault="00687E07" w:rsidP="001E66F2">
      <w:pPr>
        <w:pStyle w:val="Geenafstand"/>
        <w:spacing w:line="276" w:lineRule="auto"/>
        <w:rPr>
          <w:rFonts w:ascii="Object Sans" w:hAnsi="Object Sans"/>
          <w:i/>
          <w:iCs/>
        </w:rPr>
      </w:pPr>
      <w:r w:rsidRPr="001E66F2">
        <w:rPr>
          <w:rFonts w:ascii="Object Sans" w:hAnsi="Object Sans"/>
          <w:i/>
          <w:iCs/>
        </w:rPr>
        <w:t>weten hoe je zacht door de kamer gaat.</w:t>
      </w:r>
    </w:p>
    <w:p w14:paraId="2C4DB3E0" w14:textId="4E68C005" w:rsidR="00687E07" w:rsidRPr="001E66F2" w:rsidRDefault="00687E07" w:rsidP="001E66F2">
      <w:pPr>
        <w:pStyle w:val="Geenafstand"/>
        <w:spacing w:line="276" w:lineRule="auto"/>
        <w:rPr>
          <w:rFonts w:ascii="Object Sans" w:hAnsi="Object Sans"/>
          <w:i/>
          <w:iCs/>
        </w:rPr>
      </w:pPr>
      <w:r w:rsidRPr="001E66F2">
        <w:rPr>
          <w:rFonts w:ascii="Object Sans" w:hAnsi="Object Sans"/>
          <w:i/>
          <w:iCs/>
        </w:rPr>
        <w:t>Neen, ik vraag niet meer.</w:t>
      </w:r>
    </w:p>
    <w:p w14:paraId="3D6574FB" w14:textId="77777777" w:rsidR="00687E07" w:rsidRPr="001E66F2" w:rsidRDefault="00687E07" w:rsidP="001E66F2">
      <w:pPr>
        <w:pStyle w:val="Geenafstand"/>
        <w:spacing w:line="276" w:lineRule="auto"/>
        <w:rPr>
          <w:rFonts w:ascii="Object Sans" w:hAnsi="Object Sans"/>
          <w:i/>
          <w:iCs/>
        </w:rPr>
      </w:pPr>
      <w:r w:rsidRPr="001E66F2">
        <w:rPr>
          <w:rFonts w:ascii="Object Sans" w:hAnsi="Object Sans"/>
          <w:i/>
          <w:iCs/>
        </w:rPr>
        <w:t xml:space="preserve">Ik wil je schaduw zijn, </w:t>
      </w:r>
    </w:p>
    <w:p w14:paraId="227E39AA" w14:textId="77777777" w:rsidR="00687E07" w:rsidRPr="001E66F2" w:rsidRDefault="00687E07" w:rsidP="001E66F2">
      <w:pPr>
        <w:pStyle w:val="Geenafstand"/>
        <w:spacing w:line="276" w:lineRule="auto"/>
        <w:rPr>
          <w:rFonts w:ascii="Object Sans" w:hAnsi="Object Sans"/>
          <w:i/>
          <w:iCs/>
        </w:rPr>
      </w:pPr>
      <w:r w:rsidRPr="001E66F2">
        <w:rPr>
          <w:rFonts w:ascii="Object Sans" w:hAnsi="Object Sans"/>
          <w:i/>
          <w:iCs/>
        </w:rPr>
        <w:t xml:space="preserve">ik wil je voetstap zijn, </w:t>
      </w:r>
    </w:p>
    <w:p w14:paraId="1A07B0FD" w14:textId="7845A2AA" w:rsidR="00687E07" w:rsidRPr="001E66F2" w:rsidRDefault="00687E07" w:rsidP="001E66F2">
      <w:pPr>
        <w:pStyle w:val="Geenafstand"/>
        <w:spacing w:line="276" w:lineRule="auto"/>
        <w:rPr>
          <w:rFonts w:ascii="Object Sans" w:hAnsi="Object Sans"/>
          <w:i/>
          <w:iCs/>
        </w:rPr>
      </w:pPr>
      <w:r w:rsidRPr="001E66F2">
        <w:rPr>
          <w:rFonts w:ascii="Object Sans" w:hAnsi="Object Sans"/>
          <w:i/>
          <w:iCs/>
        </w:rPr>
        <w:t>ik wil je adem zijn.</w:t>
      </w:r>
    </w:p>
    <w:p w14:paraId="0B301644" w14:textId="15259C76" w:rsidR="00687E07" w:rsidRPr="001E66F2" w:rsidRDefault="00687E07" w:rsidP="001E66F2">
      <w:pPr>
        <w:pStyle w:val="Geenafstand"/>
        <w:spacing w:line="276" w:lineRule="auto"/>
        <w:rPr>
          <w:rFonts w:ascii="Object Sans" w:hAnsi="Object Sans"/>
          <w:i/>
          <w:iCs/>
        </w:rPr>
      </w:pPr>
      <w:r w:rsidRPr="001E66F2">
        <w:rPr>
          <w:rFonts w:ascii="Object Sans" w:hAnsi="Object Sans"/>
          <w:i/>
          <w:iCs/>
        </w:rPr>
        <w:t>Laat me niet alleen.</w:t>
      </w:r>
    </w:p>
    <w:sectPr w:rsidR="00687E07" w:rsidRPr="001E66F2" w:rsidSect="001E66F2">
      <w:pgSz w:w="11906" w:h="16838"/>
      <w:pgMar w:top="907" w:right="1418" w:bottom="709"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eight">
    <w:panose1 w:val="02000603060000020004"/>
    <w:charset w:val="00"/>
    <w:family w:val="modern"/>
    <w:notTrueType/>
    <w:pitch w:val="variable"/>
    <w:sig w:usb0="80000023" w:usb1="5000004A" w:usb2="00000000" w:usb3="00000000" w:csb0="00000001" w:csb1="00000000"/>
  </w:font>
  <w:font w:name="Object Sans">
    <w:panose1 w:val="00000500000000000000"/>
    <w:charset w:val="00"/>
    <w:family w:val="modern"/>
    <w:notTrueType/>
    <w:pitch w:val="variable"/>
    <w:sig w:usb0="00000207" w:usb1="00000000"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264A10"/>
    <w:multiLevelType w:val="hybridMultilevel"/>
    <w:tmpl w:val="391E94E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4E8C1E2B"/>
    <w:multiLevelType w:val="hybridMultilevel"/>
    <w:tmpl w:val="578AA6A2"/>
    <w:lvl w:ilvl="0" w:tplc="802ECFA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59963066">
    <w:abstractNumId w:val="1"/>
  </w:num>
  <w:num w:numId="2" w16cid:durableId="3346534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D55"/>
    <w:rsid w:val="00006156"/>
    <w:rsid w:val="00020258"/>
    <w:rsid w:val="00041123"/>
    <w:rsid w:val="0006442B"/>
    <w:rsid w:val="000932E2"/>
    <w:rsid w:val="0009538D"/>
    <w:rsid w:val="000C27C9"/>
    <w:rsid w:val="0013608E"/>
    <w:rsid w:val="0013730B"/>
    <w:rsid w:val="00145ECE"/>
    <w:rsid w:val="00171E15"/>
    <w:rsid w:val="00173137"/>
    <w:rsid w:val="00181D55"/>
    <w:rsid w:val="0019627D"/>
    <w:rsid w:val="001A065C"/>
    <w:rsid w:val="001E4FE0"/>
    <w:rsid w:val="001E66F2"/>
    <w:rsid w:val="001F287A"/>
    <w:rsid w:val="001F3D9D"/>
    <w:rsid w:val="00201849"/>
    <w:rsid w:val="00227D09"/>
    <w:rsid w:val="00240157"/>
    <w:rsid w:val="00252773"/>
    <w:rsid w:val="00282E72"/>
    <w:rsid w:val="0028410E"/>
    <w:rsid w:val="002A4CAC"/>
    <w:rsid w:val="002B0FBF"/>
    <w:rsid w:val="002B2CAE"/>
    <w:rsid w:val="002C5954"/>
    <w:rsid w:val="002E5933"/>
    <w:rsid w:val="002E6CFC"/>
    <w:rsid w:val="00315254"/>
    <w:rsid w:val="00322B03"/>
    <w:rsid w:val="003351FF"/>
    <w:rsid w:val="00393E77"/>
    <w:rsid w:val="003A01BC"/>
    <w:rsid w:val="003A173F"/>
    <w:rsid w:val="003B5A0C"/>
    <w:rsid w:val="003C29E3"/>
    <w:rsid w:val="0040052A"/>
    <w:rsid w:val="00425FD8"/>
    <w:rsid w:val="004470A9"/>
    <w:rsid w:val="00452FDE"/>
    <w:rsid w:val="00484390"/>
    <w:rsid w:val="004949B2"/>
    <w:rsid w:val="004E670C"/>
    <w:rsid w:val="004F111A"/>
    <w:rsid w:val="0051369D"/>
    <w:rsid w:val="00532E18"/>
    <w:rsid w:val="00551275"/>
    <w:rsid w:val="00560FDF"/>
    <w:rsid w:val="0056588C"/>
    <w:rsid w:val="00582BA5"/>
    <w:rsid w:val="005A16BD"/>
    <w:rsid w:val="005B17C8"/>
    <w:rsid w:val="005B1F31"/>
    <w:rsid w:val="005C195C"/>
    <w:rsid w:val="005D6C13"/>
    <w:rsid w:val="0061339D"/>
    <w:rsid w:val="00641CDE"/>
    <w:rsid w:val="006454E3"/>
    <w:rsid w:val="00654C5E"/>
    <w:rsid w:val="006732E6"/>
    <w:rsid w:val="006833AF"/>
    <w:rsid w:val="00687E07"/>
    <w:rsid w:val="00690D12"/>
    <w:rsid w:val="006A6203"/>
    <w:rsid w:val="006C0F63"/>
    <w:rsid w:val="006D03C0"/>
    <w:rsid w:val="006D3D56"/>
    <w:rsid w:val="006F5D22"/>
    <w:rsid w:val="00706BF6"/>
    <w:rsid w:val="0071575D"/>
    <w:rsid w:val="00752FCE"/>
    <w:rsid w:val="00771A1A"/>
    <w:rsid w:val="00794C95"/>
    <w:rsid w:val="007C0A7E"/>
    <w:rsid w:val="007C605A"/>
    <w:rsid w:val="007E38B6"/>
    <w:rsid w:val="007F2061"/>
    <w:rsid w:val="008178D7"/>
    <w:rsid w:val="0082131C"/>
    <w:rsid w:val="0084277A"/>
    <w:rsid w:val="0085441A"/>
    <w:rsid w:val="00883A24"/>
    <w:rsid w:val="008868BB"/>
    <w:rsid w:val="00887F98"/>
    <w:rsid w:val="00895AEE"/>
    <w:rsid w:val="008C37DE"/>
    <w:rsid w:val="008D2736"/>
    <w:rsid w:val="00927EDA"/>
    <w:rsid w:val="00936E1E"/>
    <w:rsid w:val="00956784"/>
    <w:rsid w:val="009736B8"/>
    <w:rsid w:val="009A65E1"/>
    <w:rsid w:val="009B6D09"/>
    <w:rsid w:val="009F7670"/>
    <w:rsid w:val="00A06C9C"/>
    <w:rsid w:val="00A56C1B"/>
    <w:rsid w:val="00A572CA"/>
    <w:rsid w:val="00A60D8F"/>
    <w:rsid w:val="00A61487"/>
    <w:rsid w:val="00A82842"/>
    <w:rsid w:val="00A852EB"/>
    <w:rsid w:val="00AB4024"/>
    <w:rsid w:val="00AC1CFB"/>
    <w:rsid w:val="00AF3CBC"/>
    <w:rsid w:val="00AF3D51"/>
    <w:rsid w:val="00B06B41"/>
    <w:rsid w:val="00B24E98"/>
    <w:rsid w:val="00B424D4"/>
    <w:rsid w:val="00B452EC"/>
    <w:rsid w:val="00B46E34"/>
    <w:rsid w:val="00B738D4"/>
    <w:rsid w:val="00B76405"/>
    <w:rsid w:val="00B91DFE"/>
    <w:rsid w:val="00BB5262"/>
    <w:rsid w:val="00BC3086"/>
    <w:rsid w:val="00BE448C"/>
    <w:rsid w:val="00BF1616"/>
    <w:rsid w:val="00BF325B"/>
    <w:rsid w:val="00BF4F44"/>
    <w:rsid w:val="00C102EA"/>
    <w:rsid w:val="00C15F55"/>
    <w:rsid w:val="00C516D3"/>
    <w:rsid w:val="00C62DBD"/>
    <w:rsid w:val="00C67EE7"/>
    <w:rsid w:val="00C77FD5"/>
    <w:rsid w:val="00CA5867"/>
    <w:rsid w:val="00CC1EF1"/>
    <w:rsid w:val="00CC50FC"/>
    <w:rsid w:val="00CD55E3"/>
    <w:rsid w:val="00D3598E"/>
    <w:rsid w:val="00D43E6A"/>
    <w:rsid w:val="00DB0A59"/>
    <w:rsid w:val="00DB3EF3"/>
    <w:rsid w:val="00E20248"/>
    <w:rsid w:val="00E329CA"/>
    <w:rsid w:val="00E42E19"/>
    <w:rsid w:val="00E50E77"/>
    <w:rsid w:val="00E607F3"/>
    <w:rsid w:val="00E66855"/>
    <w:rsid w:val="00E7589C"/>
    <w:rsid w:val="00EA6D3E"/>
    <w:rsid w:val="00EA7981"/>
    <w:rsid w:val="00EF433D"/>
    <w:rsid w:val="00F1131E"/>
    <w:rsid w:val="00F25DE2"/>
    <w:rsid w:val="00F44440"/>
    <w:rsid w:val="00F62686"/>
    <w:rsid w:val="00F7328E"/>
    <w:rsid w:val="00F80AC3"/>
    <w:rsid w:val="00FD019E"/>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56D9B"/>
  <w15:chartTrackingRefBased/>
  <w15:docId w15:val="{EE1CF8A0-FC63-453D-A2D4-A6721FBC4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181D55"/>
    <w:pPr>
      <w:spacing w:after="0" w:line="240" w:lineRule="auto"/>
    </w:pPr>
  </w:style>
  <w:style w:type="character" w:customStyle="1" w:styleId="GeenafstandChar">
    <w:name w:val="Geen afstand Char"/>
    <w:basedOn w:val="Standaardalinea-lettertype"/>
    <w:link w:val="Geenafstand"/>
    <w:uiPriority w:val="1"/>
    <w:rsid w:val="006D03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afbeelding xmlns="22706368-df9c-4619-93c3-2b67cd53e53d" xsi:nil="true"/>
    <lcf76f155ced4ddcb4097134ff3c332f xmlns="22706368-df9c-4619-93c3-2b67cd53e53d">
      <Terms xmlns="http://schemas.microsoft.com/office/infopath/2007/PartnerControls"/>
    </lcf76f155ced4ddcb4097134ff3c332f>
    <TaxCatchAll xmlns="4fa59a42-6f0f-4de4-ba5d-8e7f1c619755"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BD3368766CAE8419061E0A0335F55AF" ma:contentTypeVersion="15" ma:contentTypeDescription="Een nieuw document maken." ma:contentTypeScope="" ma:versionID="eda8b3370280aa28ff3cdb5726bd36ae">
  <xsd:schema xmlns:xsd="http://www.w3.org/2001/XMLSchema" xmlns:xs="http://www.w3.org/2001/XMLSchema" xmlns:p="http://schemas.microsoft.com/office/2006/metadata/properties" xmlns:ns2="22706368-df9c-4619-93c3-2b67cd53e53d" xmlns:ns3="4fa59a42-6f0f-4de4-ba5d-8e7f1c619755" targetNamespace="http://schemas.microsoft.com/office/2006/metadata/properties" ma:root="true" ma:fieldsID="8e63b82a09928acc8e868893f02ae36d" ns2:_="" ns3:_="">
    <xsd:import namespace="22706368-df9c-4619-93c3-2b67cd53e53d"/>
    <xsd:import namespace="4fa59a42-6f0f-4de4-ba5d-8e7f1c61975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afbeelding"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706368-df9c-4619-93c3-2b67cd53e53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afbeelding" ma:index="18" nillable="true" ma:displayName="afbeelding" ma:format="Thumbnail" ma:internalName="afbeelding">
      <xsd:simpleType>
        <xsd:restriction base="dms:Unknown"/>
      </xsd:simpleType>
    </xsd:element>
    <xsd:element name="lcf76f155ced4ddcb4097134ff3c332f" ma:index="20" nillable="true" ma:taxonomy="true" ma:internalName="lcf76f155ced4ddcb4097134ff3c332f" ma:taxonomyFieldName="MediaServiceImageTags" ma:displayName="Afbeeldingtags" ma:readOnly="false" ma:fieldId="{5cf76f15-5ced-4ddc-b409-7134ff3c332f}" ma:taxonomyMulti="true" ma:sspId="fd3e7fb4-f53c-4431-8d5e-785c38f3ed3a" ma:termSetId="09814cd3-568e-fe90-9814-8d621ff8fb84" ma:anchorId="fba54fb3-c3e1-fe81-a776-ca4b69148c4d" ma:open="true" ma:isKeyword="false">
      <xsd:complexType>
        <xsd:sequence>
          <xsd:element ref="pc:Terms" minOccurs="0" maxOccurs="1"/>
        </xsd:sequence>
      </xsd:complex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fa59a42-6f0f-4de4-ba5d-8e7f1c619755"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TaxCatchAll" ma:index="21" nillable="true" ma:displayName="Taxonomy Catch All Column" ma:hidden="true" ma:list="{5c08bc44-54b4-41e2-a6ef-3e3f73c27a2e}" ma:internalName="TaxCatchAll" ma:showField="CatchAllData" ma:web="4fa59a42-6f0f-4de4-ba5d-8e7f1c61975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33D70-C609-417D-B2BE-355F6F777A46}">
  <ds:schemaRefs>
    <ds:schemaRef ds:uri="http://schemas.openxmlformats.org/officeDocument/2006/bibliography"/>
  </ds:schemaRefs>
</ds:datastoreItem>
</file>

<file path=customXml/itemProps2.xml><?xml version="1.0" encoding="utf-8"?>
<ds:datastoreItem xmlns:ds="http://schemas.openxmlformats.org/officeDocument/2006/customXml" ds:itemID="{3175C10E-2D02-40E8-B667-38E6383C2A8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F2E8D9E-646C-4ADC-9323-D3A2279870C7}">
  <ds:schemaRefs>
    <ds:schemaRef ds:uri="http://schemas.microsoft.com/sharepoint/v3/contenttype/forms"/>
  </ds:schemaRefs>
</ds:datastoreItem>
</file>

<file path=customXml/itemProps4.xml><?xml version="1.0" encoding="utf-8"?>
<ds:datastoreItem xmlns:ds="http://schemas.openxmlformats.org/officeDocument/2006/customXml" ds:itemID="{78149491-A9E9-4E97-AA2C-6A77E516CCB4}"/>
</file>

<file path=docProps/app.xml><?xml version="1.0" encoding="utf-8"?>
<Properties xmlns="http://schemas.openxmlformats.org/officeDocument/2006/extended-properties" xmlns:vt="http://schemas.openxmlformats.org/officeDocument/2006/docPropsVTypes">
  <Template>Normal</Template>
  <TotalTime>15</TotalTime>
  <Pages>2</Pages>
  <Words>780</Words>
  <Characters>4295</Characters>
  <Application>Microsoft Office Word</Application>
  <DocSecurity>0</DocSecurity>
  <Lines>35</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Tony</dc:creator>
  <cp:keywords/>
  <dc:description/>
  <cp:lastModifiedBy>Ongena Tim</cp:lastModifiedBy>
  <cp:revision>3</cp:revision>
  <dcterms:created xsi:type="dcterms:W3CDTF">2023-05-09T12:16:00Z</dcterms:created>
  <dcterms:modified xsi:type="dcterms:W3CDTF">2023-05-09T12:16:00Z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0x010100CBD3368766CAE8419061E0A0335F55AF</vt:lpwstr>
  </property>
</Properties>
</file>